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  <w:u w:val="single"/>
        </w:rPr>
        <w:t>Повестка дня мероприятия</w:t>
      </w:r>
    </w:p>
    <w:p w:rsidR="008A41EE" w:rsidRPr="00D9164D" w:rsidRDefault="008A41EE" w:rsidP="008A41EE">
      <w:pPr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Брокерское мероприятие</w:t>
      </w:r>
    </w:p>
    <w:p w:rsidR="008A41EE" w:rsidRPr="00D9164D" w:rsidRDefault="008A41EE" w:rsidP="008A41EE">
      <w:pPr>
        <w:jc w:val="center"/>
        <w:rPr>
          <w:rFonts w:asciiTheme="majorHAnsi" w:hAnsiTheme="majorHAnsi"/>
          <w:b/>
          <w:i/>
          <w:color w:val="000000"/>
          <w:sz w:val="28"/>
          <w:szCs w:val="28"/>
          <w:u w:val="single"/>
        </w:rPr>
      </w:pPr>
      <w:r w:rsidRPr="00D9164D">
        <w:rPr>
          <w:rFonts w:asciiTheme="majorHAnsi" w:hAnsiTheme="majorHAnsi"/>
          <w:b/>
          <w:i/>
          <w:color w:val="000000"/>
          <w:sz w:val="28"/>
          <w:szCs w:val="28"/>
          <w:u w:val="single"/>
        </w:rPr>
        <w:t xml:space="preserve">3-я ярмарка в </w:t>
      </w:r>
      <w:proofErr w:type="spellStart"/>
      <w:r w:rsidRPr="00D9164D">
        <w:rPr>
          <w:rFonts w:asciiTheme="majorHAnsi" w:hAnsiTheme="majorHAnsi"/>
          <w:b/>
          <w:i/>
          <w:color w:val="000000"/>
          <w:sz w:val="28"/>
          <w:szCs w:val="28"/>
          <w:u w:val="single"/>
        </w:rPr>
        <w:t>Самсуне</w:t>
      </w:r>
      <w:proofErr w:type="spellEnd"/>
      <w:r w:rsidRPr="00D9164D">
        <w:rPr>
          <w:rFonts w:asciiTheme="majorHAnsi" w:hAnsiTheme="majorHAnsi"/>
          <w:b/>
          <w:i/>
          <w:color w:val="000000"/>
          <w:sz w:val="28"/>
          <w:szCs w:val="28"/>
          <w:u w:val="single"/>
        </w:rPr>
        <w:t xml:space="preserve"> по продовольствию и напиткам, </w:t>
      </w:r>
    </w:p>
    <w:p w:rsidR="008A41EE" w:rsidRPr="00D9164D" w:rsidRDefault="008A41EE" w:rsidP="008A41EE">
      <w:pPr>
        <w:jc w:val="center"/>
        <w:rPr>
          <w:rFonts w:asciiTheme="majorHAnsi" w:hAnsiTheme="majorHAnsi"/>
          <w:i/>
          <w:color w:val="000000"/>
          <w:sz w:val="28"/>
          <w:szCs w:val="28"/>
          <w:u w:val="single"/>
        </w:rPr>
      </w:pPr>
      <w:r w:rsidRPr="00D9164D">
        <w:rPr>
          <w:rFonts w:asciiTheme="majorHAnsi" w:hAnsiTheme="majorHAnsi"/>
          <w:b/>
          <w:i/>
          <w:color w:val="000000"/>
          <w:sz w:val="28"/>
          <w:szCs w:val="28"/>
          <w:u w:val="single"/>
        </w:rPr>
        <w:t>технологиям обработки пищи, упаковке и логистике</w:t>
      </w:r>
    </w:p>
    <w:p w:rsidR="008A41EE" w:rsidRPr="00D9164D" w:rsidRDefault="008A41EE" w:rsidP="008A41EE">
      <w:pPr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23 ноября 2018</w:t>
      </w: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ТОРГОВО-ПРОМЫШЛЕННАЯ ПАЛАТА САМСУНА</w:t>
      </w:r>
    </w:p>
    <w:p w:rsidR="008A41EE" w:rsidRPr="00D9164D" w:rsidRDefault="008A41EE" w:rsidP="008A41EE">
      <w:pPr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b/>
          <w:color w:val="000000"/>
          <w:sz w:val="28"/>
          <w:szCs w:val="28"/>
          <w:u w:val="single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  <w:u w:val="single"/>
        </w:rPr>
        <w:t>22 ноября 2018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Трансфер из аэропорта в гостиницу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b/>
          <w:color w:val="000000"/>
          <w:sz w:val="28"/>
          <w:szCs w:val="28"/>
          <w:u w:val="single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  <w:u w:val="single"/>
        </w:rPr>
        <w:t>23 ноября 2018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09.30 – 10.00 Трансфер в зону выставки и конференц-залы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10.00 – 10.30 Приветственный коктейль и регистрация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10.30 – 11.00 Приветственная речь организатора, ТПП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Самсуна</w:t>
      </w:r>
      <w:proofErr w:type="spellEnd"/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11.00 – 13.00 Брокерское мероприятие среди компаний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13.00 – 14.00 Обед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14.00 – 16.00 Брокерское мероприятие среди компаний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16.00 – 18.00 Посещение организованной промышленной площадки в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Самсуне</w:t>
      </w:r>
      <w:proofErr w:type="spellEnd"/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19.00</w:t>
      </w:r>
      <w:r w:rsidRPr="00D9164D">
        <w:rPr>
          <w:rFonts w:asciiTheme="majorHAnsi" w:hAnsiTheme="majorHAnsi"/>
          <w:color w:val="000000"/>
          <w:sz w:val="28"/>
          <w:szCs w:val="28"/>
        </w:rPr>
        <w:tab/>
      </w:r>
      <w:r w:rsidRPr="00D9164D">
        <w:rPr>
          <w:rFonts w:asciiTheme="majorHAnsi" w:hAnsiTheme="majorHAnsi"/>
          <w:color w:val="000000"/>
          <w:sz w:val="28"/>
          <w:szCs w:val="28"/>
        </w:rPr>
        <w:tab/>
        <w:t xml:space="preserve">Праздничный ужин, организованный ТПП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Самсуна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 для участников брокерского мероприятия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Местонахождения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: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Ярмарочно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-выставочный центр в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Самсуне</w:t>
      </w:r>
      <w:proofErr w:type="spellEnd"/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  <w:lang w:val="en-US"/>
        </w:rPr>
      </w:pP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(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Cumhuriyet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Mahallesi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Cumhuriyet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 xml:space="preserve"> 1 </w:t>
      </w:r>
      <w:proofErr w:type="gramStart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sk</w:t>
      </w:r>
      <w:proofErr w:type="gramEnd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. No</w:t>
      </w:r>
      <w:proofErr w:type="gramStart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:2</w:t>
      </w:r>
      <w:proofErr w:type="gramEnd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 xml:space="preserve">, 55310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Tekkekoy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/Samsun)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  <w:lang w:val="en-US"/>
        </w:rPr>
      </w:pP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br w:type="page"/>
      </w: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32"/>
          <w:szCs w:val="32"/>
        </w:rPr>
      </w:pPr>
      <w:r w:rsidRPr="00D9164D">
        <w:rPr>
          <w:rFonts w:asciiTheme="majorHAnsi" w:hAnsiTheme="majorHAnsi"/>
          <w:b/>
          <w:color w:val="000000"/>
          <w:sz w:val="32"/>
          <w:szCs w:val="32"/>
        </w:rPr>
        <w:lastRenderedPageBreak/>
        <w:t>Брокерское мероприятие</w:t>
      </w: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32"/>
          <w:szCs w:val="32"/>
        </w:rPr>
      </w:pPr>
    </w:p>
    <w:p w:rsidR="008A41EE" w:rsidRPr="00D9164D" w:rsidRDefault="008A41EE" w:rsidP="008A41EE">
      <w:pPr>
        <w:jc w:val="center"/>
        <w:rPr>
          <w:rFonts w:asciiTheme="majorHAnsi" w:hAnsiTheme="majorHAnsi"/>
          <w:i/>
          <w:color w:val="000000"/>
          <w:sz w:val="32"/>
          <w:szCs w:val="32"/>
        </w:rPr>
      </w:pPr>
      <w:r w:rsidRPr="00D9164D">
        <w:rPr>
          <w:rFonts w:asciiTheme="majorHAnsi" w:hAnsiTheme="majorHAnsi"/>
          <w:i/>
          <w:color w:val="000000"/>
          <w:sz w:val="32"/>
          <w:szCs w:val="32"/>
        </w:rPr>
        <w:t xml:space="preserve">3-й ярмарки в </w:t>
      </w:r>
      <w:proofErr w:type="spellStart"/>
      <w:r w:rsidRPr="00D9164D">
        <w:rPr>
          <w:rFonts w:asciiTheme="majorHAnsi" w:hAnsiTheme="majorHAnsi"/>
          <w:i/>
          <w:color w:val="000000"/>
          <w:sz w:val="32"/>
          <w:szCs w:val="32"/>
        </w:rPr>
        <w:t>Самсуне</w:t>
      </w:r>
      <w:proofErr w:type="spellEnd"/>
      <w:r w:rsidRPr="00D9164D">
        <w:rPr>
          <w:rFonts w:asciiTheme="majorHAnsi" w:hAnsiTheme="majorHAnsi"/>
          <w:i/>
          <w:color w:val="000000"/>
          <w:sz w:val="32"/>
          <w:szCs w:val="32"/>
        </w:rPr>
        <w:t xml:space="preserve"> по продовольствию и напиткам, </w:t>
      </w:r>
    </w:p>
    <w:p w:rsidR="008A41EE" w:rsidRPr="00D9164D" w:rsidRDefault="008A41EE" w:rsidP="008A41EE">
      <w:pPr>
        <w:jc w:val="center"/>
        <w:rPr>
          <w:rFonts w:asciiTheme="majorHAnsi" w:hAnsiTheme="majorHAnsi"/>
          <w:i/>
          <w:color w:val="000000"/>
          <w:sz w:val="32"/>
          <w:szCs w:val="32"/>
        </w:rPr>
      </w:pPr>
      <w:r w:rsidRPr="00D9164D">
        <w:rPr>
          <w:rFonts w:asciiTheme="majorHAnsi" w:hAnsiTheme="majorHAnsi"/>
          <w:i/>
          <w:color w:val="000000"/>
          <w:sz w:val="32"/>
          <w:szCs w:val="32"/>
        </w:rPr>
        <w:t>технологиям обработки пищи, упаковке и логистике</w:t>
      </w:r>
    </w:p>
    <w:p w:rsidR="008A41EE" w:rsidRPr="00D9164D" w:rsidRDefault="008A41EE" w:rsidP="008A41EE">
      <w:pPr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23 ноября 2018</w:t>
      </w: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Ежегодная выставка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Более 50000 посетителей каждый год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- Посетители </w:t>
      </w:r>
      <w:proofErr w:type="gramStart"/>
      <w:r w:rsidRPr="00D9164D">
        <w:rPr>
          <w:rFonts w:asciiTheme="majorHAnsi" w:hAnsiTheme="majorHAnsi"/>
          <w:color w:val="000000"/>
          <w:sz w:val="28"/>
          <w:szCs w:val="28"/>
        </w:rPr>
        <w:t>во всего света</w:t>
      </w:r>
      <w:proofErr w:type="gramEnd"/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Ежегодно более 110 участников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Уровень удовлетворенности 95%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Выставка длится 5 дней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Организации, семинары и конференции «бизнес для бизнеса»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Ярмарочно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-выставочный центр в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Самсуне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 (крупнейший выставочный центр в черноморском регионе)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Открывший свои двери в 2014 году </w:t>
      </w:r>
      <w:bookmarkStart w:id="0" w:name="_GoBack"/>
      <w:bookmarkEnd w:id="0"/>
      <w:r w:rsidRPr="00D9164D">
        <w:rPr>
          <w:rFonts w:asciiTheme="majorHAnsi" w:hAnsiTheme="majorHAnsi"/>
          <w:color w:val="000000"/>
          <w:sz w:val="28"/>
          <w:szCs w:val="28"/>
        </w:rPr>
        <w:t xml:space="preserve">центр ярмарок и конгрессов фирмы 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T</w:t>
      </w:r>
      <w:r w:rsidRPr="00D9164D">
        <w:rPr>
          <w:rFonts w:asciiTheme="majorHAnsi" w:hAnsiTheme="majorHAnsi"/>
          <w:color w:val="000000"/>
          <w:sz w:val="28"/>
          <w:szCs w:val="28"/>
        </w:rPr>
        <w:t>ü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yap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Самсуне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 служит главным представителем идентичности и качества фирмы 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T</w:t>
      </w:r>
      <w:r w:rsidRPr="00D9164D">
        <w:rPr>
          <w:rFonts w:asciiTheme="majorHAnsi" w:hAnsiTheme="majorHAnsi"/>
          <w:color w:val="000000"/>
          <w:sz w:val="28"/>
          <w:szCs w:val="28"/>
        </w:rPr>
        <w:t>ü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yap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 в самом сердце Черноморского региона с его прекрасным потенциалом международной торговли и </w:t>
      </w:r>
      <w:proofErr w:type="gramStart"/>
      <w:r w:rsidRPr="00D9164D">
        <w:rPr>
          <w:rFonts w:asciiTheme="majorHAnsi" w:hAnsiTheme="majorHAnsi"/>
          <w:color w:val="000000"/>
          <w:sz w:val="28"/>
          <w:szCs w:val="28"/>
        </w:rPr>
        <w:t>расположен  в</w:t>
      </w:r>
      <w:proofErr w:type="gramEnd"/>
      <w:r w:rsidRPr="00D9164D">
        <w:rPr>
          <w:rFonts w:asciiTheme="majorHAnsi" w:hAnsiTheme="majorHAnsi"/>
          <w:color w:val="000000"/>
          <w:sz w:val="28"/>
          <w:szCs w:val="28"/>
        </w:rPr>
        <w:t xml:space="preserve"> крупнейшем порту северной Анатолии. Выставочный центр располагает двумя многоцелевыми конференц-залами вместимостью до 200 человек,  парковкой для 2000 автомобилей, рестораном и кафетерием, вертолетной площадкой, широкополосным беспроводным интернет соединением, телефоном и факсом, секретарскими услугами на английском и турецком языках, туристическим и информационным центром, частной  системой безопасности и допуска, бесплатной челночной перевозкой из многих пунктов, службой размещения, медицинской службой, курьерской службой, а также фото и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видеоуслугами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. </w:t>
      </w:r>
    </w:p>
    <w:p w:rsidR="008A41EE" w:rsidRPr="00D9164D" w:rsidRDefault="008A41EE" w:rsidP="008A41EE">
      <w:pPr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Участники выставки – в основном компании из сектора товаров для чистки кухонных принадлежностей, упаковочных материалов, пекарен и производства муки, производства органических и неорганических фруктов и овощей, комплексного производства мяса, молочных продуктов, производства специй. 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Основными посетителями выставки являются производители пищевых продуктов, инженеры, фермеры, менеджеры компаний по поставке продуктов, менеджеры производств товаров для кухни, руководители пищевых кооперативов и иностранные инвесторы. 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Центр ярмарок и конгрессов фирмы 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T</w:t>
      </w:r>
      <w:r w:rsidRPr="00D9164D">
        <w:rPr>
          <w:rFonts w:asciiTheme="majorHAnsi" w:hAnsiTheme="majorHAnsi"/>
          <w:color w:val="000000"/>
          <w:sz w:val="28"/>
          <w:szCs w:val="28"/>
        </w:rPr>
        <w:t>ü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yap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Самсуне</w:t>
      </w:r>
      <w:proofErr w:type="spellEnd"/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lastRenderedPageBreak/>
        <w:t>T</w:t>
      </w:r>
      <w:r w:rsidRPr="00D9164D">
        <w:rPr>
          <w:rFonts w:asciiTheme="majorHAnsi" w:hAnsiTheme="majorHAnsi"/>
          <w:color w:val="000000"/>
          <w:sz w:val="28"/>
          <w:szCs w:val="28"/>
        </w:rPr>
        <w:t>ü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yap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 – организация ярмарок и выставок 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  <w:lang w:val="en-US"/>
        </w:rPr>
      </w:pP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T</w:t>
      </w:r>
      <w:r w:rsidRPr="00D9164D">
        <w:rPr>
          <w:rFonts w:asciiTheme="majorHAnsi" w:hAnsiTheme="majorHAnsi"/>
          <w:color w:val="000000"/>
          <w:sz w:val="28"/>
          <w:szCs w:val="28"/>
        </w:rPr>
        <w:t>ü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yap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Fairs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and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Exhibitions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  <w:lang w:val="en-US"/>
        </w:rPr>
        <w:t>Inc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.  </w:t>
      </w:r>
      <w:hyperlink r:id="rId4" w:history="1">
        <w:r w:rsidRPr="00D9164D">
          <w:rPr>
            <w:rStyle w:val="a3"/>
            <w:rFonts w:asciiTheme="majorHAnsi" w:hAnsiTheme="majorHAnsi"/>
            <w:sz w:val="28"/>
            <w:szCs w:val="28"/>
            <w:lang w:val="en-US"/>
          </w:rPr>
          <w:t>www.tuyap.com.tr</w:t>
        </w:r>
      </w:hyperlink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  <w:lang w:val="en-US"/>
        </w:rPr>
      </w:pPr>
    </w:p>
    <w:p w:rsidR="008A41EE" w:rsidRPr="00D9164D" w:rsidRDefault="008A41EE" w:rsidP="008A41EE">
      <w:pPr>
        <w:rPr>
          <w:rFonts w:asciiTheme="majorHAnsi" w:hAnsiTheme="majorHAnsi"/>
          <w:color w:val="000000"/>
          <w:lang w:val="en-US"/>
        </w:rPr>
      </w:pPr>
      <w:proofErr w:type="spellStart"/>
      <w:r w:rsidRPr="00D9164D">
        <w:rPr>
          <w:rFonts w:asciiTheme="majorHAnsi" w:hAnsiTheme="majorHAnsi"/>
          <w:color w:val="000000"/>
          <w:lang w:val="en-US"/>
        </w:rPr>
        <w:t>Tüyap</w:t>
      </w:r>
      <w:proofErr w:type="spellEnd"/>
      <w:r w:rsidRPr="00D9164D">
        <w:rPr>
          <w:rFonts w:asciiTheme="majorHAnsi" w:hAnsiTheme="majorHAnsi"/>
          <w:color w:val="000000"/>
          <w:lang w:val="en-US"/>
        </w:rPr>
        <w:t xml:space="preserve"> Fair Convention and Congress Center </w:t>
      </w:r>
      <w:proofErr w:type="spellStart"/>
      <w:r w:rsidRPr="00D9164D">
        <w:rPr>
          <w:rFonts w:asciiTheme="majorHAnsi" w:hAnsiTheme="majorHAnsi"/>
          <w:color w:val="000000"/>
          <w:lang w:val="en-US"/>
        </w:rPr>
        <w:t>Cumhuriyet</w:t>
      </w:r>
      <w:proofErr w:type="spellEnd"/>
      <w:r w:rsidRPr="00D9164D">
        <w:rPr>
          <w:rFonts w:asciiTheme="majorHAnsi" w:hAnsiTheme="majorHAnsi"/>
          <w:color w:val="000000"/>
          <w:lang w:val="en-US"/>
        </w:rPr>
        <w:t xml:space="preserve"> </w:t>
      </w:r>
      <w:proofErr w:type="spellStart"/>
      <w:r w:rsidRPr="00D9164D">
        <w:rPr>
          <w:rFonts w:asciiTheme="majorHAnsi" w:hAnsiTheme="majorHAnsi"/>
          <w:color w:val="000000"/>
          <w:lang w:val="en-US"/>
        </w:rPr>
        <w:t>Mahallesi</w:t>
      </w:r>
      <w:proofErr w:type="spellEnd"/>
      <w:r w:rsidRPr="00D9164D">
        <w:rPr>
          <w:rFonts w:asciiTheme="majorHAnsi" w:hAnsiTheme="majorHAnsi"/>
          <w:color w:val="000000"/>
          <w:lang w:val="en-US"/>
        </w:rPr>
        <w:t xml:space="preserve"> </w:t>
      </w:r>
      <w:proofErr w:type="spellStart"/>
      <w:r w:rsidRPr="00D9164D">
        <w:rPr>
          <w:rFonts w:asciiTheme="majorHAnsi" w:hAnsiTheme="majorHAnsi"/>
          <w:color w:val="000000"/>
          <w:lang w:val="en-US"/>
        </w:rPr>
        <w:t>Eski</w:t>
      </w:r>
      <w:proofErr w:type="spellEnd"/>
      <w:r w:rsidRPr="00D9164D">
        <w:rPr>
          <w:rFonts w:asciiTheme="majorHAnsi" w:hAnsiTheme="majorHAnsi"/>
          <w:color w:val="000000"/>
          <w:lang w:val="en-US"/>
        </w:rPr>
        <w:t xml:space="preserve"> </w:t>
      </w:r>
      <w:proofErr w:type="spellStart"/>
      <w:r w:rsidRPr="00D9164D">
        <w:rPr>
          <w:rFonts w:asciiTheme="majorHAnsi" w:hAnsiTheme="majorHAnsi"/>
          <w:color w:val="000000"/>
          <w:lang w:val="en-US"/>
        </w:rPr>
        <w:t>Hadımköy</w:t>
      </w:r>
      <w:proofErr w:type="spellEnd"/>
      <w:r w:rsidRPr="00D9164D">
        <w:rPr>
          <w:rFonts w:asciiTheme="majorHAnsi" w:hAnsiTheme="majorHAnsi"/>
          <w:color w:val="000000"/>
          <w:lang w:val="en-US"/>
        </w:rPr>
        <w:t xml:space="preserve"> </w:t>
      </w:r>
      <w:proofErr w:type="spellStart"/>
      <w:r w:rsidRPr="00D9164D">
        <w:rPr>
          <w:rFonts w:asciiTheme="majorHAnsi" w:hAnsiTheme="majorHAnsi"/>
          <w:color w:val="000000"/>
          <w:lang w:val="en-US"/>
        </w:rPr>
        <w:t>Yolu</w:t>
      </w:r>
      <w:proofErr w:type="spellEnd"/>
      <w:r w:rsidRPr="00D9164D">
        <w:rPr>
          <w:rFonts w:asciiTheme="majorHAnsi" w:hAnsiTheme="majorHAnsi"/>
          <w:color w:val="000000"/>
          <w:lang w:val="en-US"/>
        </w:rPr>
        <w:t xml:space="preserve"> </w:t>
      </w:r>
      <w:proofErr w:type="spellStart"/>
      <w:r w:rsidRPr="00D9164D">
        <w:rPr>
          <w:rFonts w:asciiTheme="majorHAnsi" w:hAnsiTheme="majorHAnsi"/>
          <w:color w:val="000000"/>
          <w:lang w:val="en-US"/>
        </w:rPr>
        <w:t>Caddesi</w:t>
      </w:r>
      <w:proofErr w:type="spellEnd"/>
      <w:r w:rsidRPr="00D9164D">
        <w:rPr>
          <w:rFonts w:asciiTheme="majorHAnsi" w:hAnsiTheme="majorHAnsi"/>
          <w:color w:val="000000"/>
          <w:lang w:val="en-US"/>
        </w:rPr>
        <w:t xml:space="preserve"> 9/1, 34500 </w:t>
      </w:r>
      <w:proofErr w:type="spellStart"/>
      <w:r w:rsidRPr="00D9164D">
        <w:rPr>
          <w:rFonts w:asciiTheme="majorHAnsi" w:hAnsiTheme="majorHAnsi"/>
          <w:color w:val="000000"/>
          <w:lang w:val="en-US"/>
        </w:rPr>
        <w:t>Büyükçekmece</w:t>
      </w:r>
      <w:proofErr w:type="spellEnd"/>
      <w:r w:rsidRPr="00D9164D">
        <w:rPr>
          <w:rFonts w:asciiTheme="majorHAnsi" w:hAnsiTheme="majorHAnsi"/>
          <w:color w:val="000000"/>
          <w:lang w:val="en-US"/>
        </w:rPr>
        <w:t xml:space="preserve"> – </w:t>
      </w:r>
      <w:r w:rsidRPr="00D9164D">
        <w:rPr>
          <w:rFonts w:asciiTheme="majorHAnsi" w:hAnsiTheme="majorHAnsi"/>
          <w:color w:val="000000"/>
        </w:rPr>
        <w:t>Стамбул</w:t>
      </w:r>
      <w:r w:rsidRPr="00D9164D">
        <w:rPr>
          <w:rFonts w:asciiTheme="majorHAnsi" w:hAnsiTheme="majorHAnsi"/>
          <w:color w:val="000000"/>
          <w:lang w:val="en-US"/>
        </w:rPr>
        <w:t xml:space="preserve">, </w:t>
      </w:r>
      <w:r w:rsidRPr="00D9164D">
        <w:rPr>
          <w:rFonts w:asciiTheme="majorHAnsi" w:hAnsiTheme="majorHAnsi"/>
          <w:color w:val="000000"/>
        </w:rPr>
        <w:t>Турция</w:t>
      </w:r>
    </w:p>
    <w:p w:rsidR="008A41EE" w:rsidRPr="00D9164D" w:rsidRDefault="008A41EE" w:rsidP="008A41EE">
      <w:pPr>
        <w:rPr>
          <w:rFonts w:asciiTheme="majorHAnsi" w:hAnsiTheme="majorHAnsi"/>
          <w:color w:val="000000"/>
        </w:rPr>
      </w:pPr>
      <w:r w:rsidRPr="00D9164D">
        <w:rPr>
          <w:rFonts w:asciiTheme="majorHAnsi" w:hAnsiTheme="majorHAnsi"/>
          <w:color w:val="000000"/>
        </w:rPr>
        <w:t>Телефон +90 212 867 11 00</w:t>
      </w:r>
    </w:p>
    <w:p w:rsidR="008A41EE" w:rsidRPr="00D9164D" w:rsidRDefault="008A41EE" w:rsidP="008A41EE">
      <w:pPr>
        <w:rPr>
          <w:rFonts w:asciiTheme="majorHAnsi" w:hAnsiTheme="majorHAnsi"/>
          <w:color w:val="000000"/>
        </w:rPr>
      </w:pPr>
      <w:r w:rsidRPr="00D9164D">
        <w:rPr>
          <w:rFonts w:asciiTheme="majorHAnsi" w:hAnsiTheme="majorHAnsi"/>
          <w:color w:val="000000"/>
        </w:rPr>
        <w:t xml:space="preserve">                 +90 212 867 12 00</w:t>
      </w:r>
    </w:p>
    <w:p w:rsidR="008A41EE" w:rsidRPr="00D9164D" w:rsidRDefault="008A41EE" w:rsidP="008A41EE">
      <w:pPr>
        <w:rPr>
          <w:rFonts w:asciiTheme="majorHAnsi" w:hAnsiTheme="majorHAnsi"/>
          <w:color w:val="000000"/>
        </w:rPr>
      </w:pPr>
      <w:r w:rsidRPr="00D9164D">
        <w:rPr>
          <w:rFonts w:asciiTheme="majorHAnsi" w:hAnsiTheme="majorHAnsi"/>
          <w:color w:val="000000"/>
        </w:rPr>
        <w:t>Факс +90 212 886 66 98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36"/>
          <w:szCs w:val="36"/>
        </w:rPr>
      </w:pPr>
      <w:r w:rsidRPr="00D9164D">
        <w:rPr>
          <w:rFonts w:asciiTheme="majorHAnsi" w:hAnsiTheme="majorHAnsi"/>
          <w:b/>
          <w:color w:val="000000"/>
          <w:sz w:val="36"/>
          <w:szCs w:val="36"/>
        </w:rPr>
        <w:t>ПРОДОВОЛЬСТВЕННАЯ ЯРМАРКА В САМСУНЕ</w:t>
      </w: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36"/>
          <w:szCs w:val="36"/>
        </w:rPr>
      </w:pPr>
      <w:r w:rsidRPr="00D9164D">
        <w:rPr>
          <w:rFonts w:asciiTheme="majorHAnsi" w:hAnsiTheme="majorHAnsi"/>
          <w:b/>
          <w:color w:val="000000"/>
          <w:sz w:val="36"/>
          <w:szCs w:val="36"/>
        </w:rPr>
        <w:t>2018</w:t>
      </w: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32"/>
          <w:szCs w:val="32"/>
        </w:rPr>
      </w:pPr>
      <w:r w:rsidRPr="00D9164D">
        <w:rPr>
          <w:rFonts w:asciiTheme="majorHAnsi" w:hAnsiTheme="majorHAnsi"/>
          <w:b/>
          <w:color w:val="000000"/>
          <w:sz w:val="32"/>
          <w:szCs w:val="32"/>
        </w:rPr>
        <w:t xml:space="preserve">3-й ярмарка в </w:t>
      </w:r>
      <w:proofErr w:type="spellStart"/>
      <w:r w:rsidRPr="00D9164D">
        <w:rPr>
          <w:rFonts w:asciiTheme="majorHAnsi" w:hAnsiTheme="majorHAnsi"/>
          <w:b/>
          <w:color w:val="000000"/>
          <w:sz w:val="32"/>
          <w:szCs w:val="32"/>
        </w:rPr>
        <w:t>Самсуне</w:t>
      </w:r>
      <w:proofErr w:type="spellEnd"/>
      <w:r w:rsidRPr="00D9164D">
        <w:rPr>
          <w:rFonts w:asciiTheme="majorHAnsi" w:hAnsiTheme="majorHAnsi"/>
          <w:b/>
          <w:color w:val="000000"/>
          <w:sz w:val="32"/>
          <w:szCs w:val="32"/>
        </w:rPr>
        <w:t xml:space="preserve"> по продовольствию и напиткам,</w:t>
      </w: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32"/>
          <w:szCs w:val="32"/>
        </w:rPr>
      </w:pPr>
      <w:r w:rsidRPr="00D9164D">
        <w:rPr>
          <w:rFonts w:asciiTheme="majorHAnsi" w:hAnsiTheme="majorHAnsi"/>
          <w:b/>
          <w:color w:val="000000"/>
          <w:sz w:val="32"/>
          <w:szCs w:val="32"/>
        </w:rPr>
        <w:t>технологиям обработки пищи, упаковке и логистике</w:t>
      </w:r>
    </w:p>
    <w:p w:rsidR="008A41EE" w:rsidRPr="00D9164D" w:rsidRDefault="008A41EE" w:rsidP="008A41EE">
      <w:pPr>
        <w:jc w:val="center"/>
        <w:rPr>
          <w:rFonts w:asciiTheme="majorHAnsi" w:hAnsiTheme="majorHAnsi"/>
          <w:color w:val="000000"/>
          <w:sz w:val="28"/>
          <w:szCs w:val="28"/>
        </w:rPr>
      </w:pPr>
      <w:hyperlink r:id="rId5" w:history="1">
        <w:r w:rsidRPr="00D9164D">
          <w:rPr>
            <w:rStyle w:val="a3"/>
            <w:rFonts w:asciiTheme="majorHAnsi" w:hAnsiTheme="majorHAnsi"/>
            <w:sz w:val="28"/>
            <w:szCs w:val="28"/>
            <w:lang w:val="en-US"/>
          </w:rPr>
          <w:t>www</w:t>
        </w:r>
        <w:r w:rsidRPr="00D9164D">
          <w:rPr>
            <w:rStyle w:val="a3"/>
            <w:rFonts w:asciiTheme="majorHAnsi" w:hAnsiTheme="majorHAnsi"/>
            <w:sz w:val="28"/>
            <w:szCs w:val="28"/>
          </w:rPr>
          <w:t>.</w:t>
        </w:r>
        <w:proofErr w:type="spellStart"/>
        <w:r w:rsidRPr="00D9164D">
          <w:rPr>
            <w:rStyle w:val="a3"/>
            <w:rFonts w:asciiTheme="majorHAnsi" w:hAnsiTheme="majorHAnsi"/>
            <w:sz w:val="28"/>
            <w:szCs w:val="28"/>
            <w:lang w:val="en-US"/>
          </w:rPr>
          <w:t>gidafuarisamsun</w:t>
        </w:r>
        <w:proofErr w:type="spellEnd"/>
        <w:r w:rsidRPr="00D9164D">
          <w:rPr>
            <w:rStyle w:val="a3"/>
            <w:rFonts w:asciiTheme="majorHAnsi" w:hAnsiTheme="majorHAnsi"/>
            <w:sz w:val="28"/>
            <w:szCs w:val="28"/>
          </w:rPr>
          <w:t>.</w:t>
        </w:r>
        <w:r w:rsidRPr="00D9164D">
          <w:rPr>
            <w:rStyle w:val="a3"/>
            <w:rFonts w:asciiTheme="majorHAnsi" w:hAnsiTheme="majorHAnsi"/>
            <w:sz w:val="28"/>
            <w:szCs w:val="28"/>
            <w:lang w:val="en-US"/>
          </w:rPr>
          <w:t>com</w:t>
        </w:r>
      </w:hyperlink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32"/>
          <w:szCs w:val="32"/>
        </w:rPr>
      </w:pPr>
      <w:r w:rsidRPr="00D9164D">
        <w:rPr>
          <w:rFonts w:asciiTheme="majorHAnsi" w:hAnsiTheme="majorHAnsi"/>
          <w:b/>
          <w:color w:val="000000"/>
          <w:sz w:val="32"/>
          <w:szCs w:val="32"/>
        </w:rPr>
        <w:t>22-25 ноября 2018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НЕ ПРОПУСТИТЕ КРУПНЕЙШУЮ ПРОФЕССИОНАЛЬНУЮ ПРОДОВОЛЬСТЕННУЮ ВЫСТАВКУ В ЧЕРНОМОРСКОМ РЕГИОНЕ</w:t>
      </w:r>
    </w:p>
    <w:p w:rsidR="008A41EE" w:rsidRPr="00D9164D" w:rsidRDefault="008A41EE" w:rsidP="008A41EE">
      <w:pPr>
        <w:jc w:val="center"/>
        <w:rPr>
          <w:rFonts w:asciiTheme="majorHAnsi" w:hAnsiTheme="majorHAnsi"/>
          <w:i/>
          <w:color w:val="000000"/>
          <w:sz w:val="28"/>
          <w:szCs w:val="28"/>
        </w:rPr>
      </w:pPr>
      <w:r w:rsidRPr="00D9164D">
        <w:rPr>
          <w:rFonts w:asciiTheme="majorHAnsi" w:hAnsiTheme="majorHAnsi"/>
          <w:i/>
          <w:color w:val="000000"/>
          <w:sz w:val="28"/>
          <w:szCs w:val="28"/>
        </w:rPr>
        <w:t>и ее возможности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i/>
          <w:color w:val="000000"/>
          <w:sz w:val="28"/>
          <w:szCs w:val="28"/>
        </w:rPr>
        <w:t xml:space="preserve">Среди посетителей продовольственной выставки в </w:t>
      </w:r>
      <w:proofErr w:type="spellStart"/>
      <w:r w:rsidRPr="00D9164D">
        <w:rPr>
          <w:rFonts w:asciiTheme="majorHAnsi" w:hAnsiTheme="majorHAnsi"/>
          <w:i/>
          <w:color w:val="000000"/>
          <w:sz w:val="28"/>
          <w:szCs w:val="28"/>
        </w:rPr>
        <w:t>Самсуне</w:t>
      </w:r>
      <w:proofErr w:type="spellEnd"/>
      <w:r w:rsidRPr="00D9164D">
        <w:rPr>
          <w:rFonts w:asciiTheme="majorHAnsi" w:hAnsiTheme="majorHAnsi"/>
          <w:i/>
          <w:color w:val="000000"/>
          <w:sz w:val="28"/>
          <w:szCs w:val="28"/>
        </w:rPr>
        <w:t xml:space="preserve"> – основатели компаний, связанных с продовольствием, высшее руководство, инженеры пищевой промышленности, повара, люди, принимающие решения о закупках, контроле качества в отделах продовольствия и напитков, а также руководители комитетов по закупкам цепей супермаркетов и владельцы бизнеса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. 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b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ПОСЕТИТЕЛИ</w:t>
      </w:r>
    </w:p>
    <w:p w:rsidR="008A41EE" w:rsidRPr="00D9164D" w:rsidRDefault="008A41EE" w:rsidP="008A41EE">
      <w:pPr>
        <w:rPr>
          <w:rFonts w:asciiTheme="majorHAnsi" w:hAnsiTheme="majorHAnsi"/>
          <w:b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Сферы деятельности посещающих компаний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оптовая продажа продовольствия и напитков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розничная продажа продовольствия и напитков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менеджеры гостиниц и курортов, менеджеры кафе, ресторанов и баров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цепи предприятий быстрого питания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- управляющие закусочными и киосками, </w:t>
      </w:r>
      <w:proofErr w:type="gramStart"/>
      <w:r w:rsidRPr="00D9164D">
        <w:rPr>
          <w:rFonts w:asciiTheme="majorHAnsi" w:hAnsiTheme="majorHAnsi"/>
          <w:color w:val="000000"/>
          <w:sz w:val="28"/>
          <w:szCs w:val="28"/>
        </w:rPr>
        <w:t>бакалейными  группами</w:t>
      </w:r>
      <w:proofErr w:type="gramEnd"/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национальные рынки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местные рынки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предприятия пищевой промышленности и предприятия общественного питания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организации здравоохранения и образовательные организации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b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ГРУППЫ ТОВАРОВ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lastRenderedPageBreak/>
        <w:t>- овощи, крупы, приправы, масло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мясо и мясопродукты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пищевые добавки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шоколад/ конфеты/ мороженое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молоко и молочные продукты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кофе, чай и связанное с ними оборудование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оптовые поставки продовольствия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аквакультура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 и морепродукты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продукты для завтраков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охлаждающее оборудование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замороженные продукты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пищевое и служебное оборудование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оборудование для свежих сельхозпродуктов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пищевые лаборатории, гигиена, консультирование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сухие продукты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упаковка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консервированные товары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color w:val="000000"/>
          <w:sz w:val="28"/>
          <w:szCs w:val="28"/>
        </w:rPr>
        <w:t>- пресса/ журналы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</w:p>
    <w:p w:rsidR="008A41EE" w:rsidRPr="00D9164D" w:rsidRDefault="008A41EE" w:rsidP="008A41EE">
      <w:pPr>
        <w:rPr>
          <w:rFonts w:asciiTheme="majorHAnsi" w:hAnsiTheme="majorHAnsi"/>
          <w:b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 xml:space="preserve">Географическое распределение посетителей продовольственной выставки в </w:t>
      </w:r>
      <w:proofErr w:type="spellStart"/>
      <w:r w:rsidRPr="00D9164D">
        <w:rPr>
          <w:rFonts w:asciiTheme="majorHAnsi" w:hAnsiTheme="majorHAnsi"/>
          <w:b/>
          <w:color w:val="000000"/>
          <w:sz w:val="28"/>
          <w:szCs w:val="28"/>
        </w:rPr>
        <w:t>Самсуне</w:t>
      </w:r>
      <w:proofErr w:type="spellEnd"/>
      <w:r w:rsidRPr="00D9164D">
        <w:rPr>
          <w:rFonts w:asciiTheme="majorHAnsi" w:hAnsiTheme="majorHAnsi"/>
          <w:b/>
          <w:color w:val="000000"/>
          <w:sz w:val="28"/>
          <w:szCs w:val="28"/>
        </w:rPr>
        <w:t xml:space="preserve"> в 2017 году</w:t>
      </w:r>
    </w:p>
    <w:p w:rsidR="008A41EE" w:rsidRPr="00D9164D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Турция</w:t>
      </w:r>
      <w:r w:rsidRPr="00D9164D">
        <w:rPr>
          <w:rFonts w:asciiTheme="majorHAnsi" w:hAnsiTheme="majorHAnsi"/>
          <w:color w:val="000000"/>
          <w:sz w:val="28"/>
          <w:szCs w:val="28"/>
        </w:rPr>
        <w:t xml:space="preserve">: </w:t>
      </w:r>
      <w:proofErr w:type="spellStart"/>
      <w:proofErr w:type="gramStart"/>
      <w:r w:rsidRPr="00D9164D">
        <w:rPr>
          <w:rFonts w:asciiTheme="majorHAnsi" w:hAnsiTheme="majorHAnsi"/>
          <w:color w:val="000000"/>
          <w:sz w:val="28"/>
          <w:szCs w:val="28"/>
        </w:rPr>
        <w:t>Коджаэли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>,  Стамбул</w:t>
      </w:r>
      <w:proofErr w:type="gramEnd"/>
      <w:r w:rsidRPr="00D9164D">
        <w:rPr>
          <w:rFonts w:asciiTheme="majorHAnsi" w:hAnsiTheme="majorHAnsi"/>
          <w:color w:val="000000"/>
          <w:sz w:val="28"/>
          <w:szCs w:val="28"/>
        </w:rPr>
        <w:t xml:space="preserve">, Анкара,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Адона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, Бурса,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Эдирне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Эрзурум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D9164D">
        <w:rPr>
          <w:rFonts w:asciiTheme="majorHAnsi" w:hAnsiTheme="majorHAnsi"/>
          <w:color w:val="000000"/>
          <w:sz w:val="28"/>
          <w:szCs w:val="28"/>
        </w:rPr>
        <w:t>Сивас</w:t>
      </w:r>
      <w:proofErr w:type="spellEnd"/>
      <w:r w:rsidRPr="00D9164D">
        <w:rPr>
          <w:rFonts w:asciiTheme="majorHAnsi" w:hAnsiTheme="majorHAnsi"/>
          <w:color w:val="000000"/>
          <w:sz w:val="28"/>
          <w:szCs w:val="28"/>
        </w:rPr>
        <w:t>, Карс и весь черноморский регион</w:t>
      </w:r>
    </w:p>
    <w:p w:rsidR="008A41EE" w:rsidRDefault="008A41EE" w:rsidP="008A41EE">
      <w:pPr>
        <w:rPr>
          <w:rFonts w:asciiTheme="majorHAnsi" w:hAnsiTheme="majorHAnsi"/>
          <w:color w:val="000000"/>
          <w:sz w:val="28"/>
          <w:szCs w:val="28"/>
        </w:rPr>
      </w:pPr>
      <w:r w:rsidRPr="00D9164D">
        <w:rPr>
          <w:rFonts w:asciiTheme="majorHAnsi" w:hAnsiTheme="majorHAnsi"/>
          <w:b/>
          <w:color w:val="000000"/>
          <w:sz w:val="28"/>
          <w:szCs w:val="28"/>
        </w:rPr>
        <w:t>Страны</w:t>
      </w:r>
      <w:r w:rsidRPr="00D9164D">
        <w:rPr>
          <w:rFonts w:asciiTheme="majorHAnsi" w:hAnsiTheme="majorHAnsi"/>
          <w:color w:val="000000"/>
          <w:sz w:val="28"/>
          <w:szCs w:val="28"/>
        </w:rPr>
        <w:t>: Эфиопия, Грузия, Иран, Ирак, Сирия и Азербайджан</w:t>
      </w:r>
    </w:p>
    <w:p w:rsidR="008A41EE" w:rsidRDefault="008A41EE"/>
    <w:sectPr w:rsidR="008A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E"/>
    <w:rsid w:val="008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2425E-1BC3-4A00-9CE0-79AE7AE5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41EE"/>
    <w:pPr>
      <w:widowControl w:val="0"/>
      <w:spacing w:after="0" w:line="240" w:lineRule="auto"/>
    </w:pPr>
    <w:rPr>
      <w:rFonts w:ascii="Times New Roman" w:eastAsia="Courier New" w:hAnsi="Times New Roman" w:cs="Courier New"/>
      <w:sz w:val="24"/>
      <w:szCs w:val="24"/>
      <w:lang w:eastAsia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dafuarisamsun.com" TargetMode="External"/><Relationship Id="rId4" Type="http://schemas.openxmlformats.org/officeDocument/2006/relationships/hyperlink" Target="http://www.tuyap.com.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2018-10-29T12:10:00Z</dcterms:created>
  <dcterms:modified xsi:type="dcterms:W3CDTF">2018-10-29T12:11:00Z</dcterms:modified>
</cp:coreProperties>
</file>